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D90" w:rsidRPr="00431042" w:rsidRDefault="00FE7D90" w:rsidP="00FE7D90">
      <w:pPr>
        <w:pStyle w:val="1"/>
      </w:pPr>
    </w:p>
    <w:p w:rsidR="00FE7D90" w:rsidRPr="00431042" w:rsidRDefault="00FE7D90" w:rsidP="00FE7D90">
      <w:pPr>
        <w:pStyle w:val="1"/>
      </w:pPr>
    </w:p>
    <w:p w:rsidR="00FE7D90" w:rsidRPr="00431042" w:rsidRDefault="00FE7D90" w:rsidP="00FE7D90">
      <w:pPr>
        <w:pStyle w:val="1"/>
      </w:pPr>
    </w:p>
    <w:p w:rsidR="00FE7D90" w:rsidRPr="00431042" w:rsidRDefault="00FE7D90" w:rsidP="00FE7D90">
      <w:pPr>
        <w:pStyle w:val="1"/>
      </w:pPr>
    </w:p>
    <w:p w:rsidR="00FE7D90" w:rsidRPr="00431042" w:rsidRDefault="00FE7D90" w:rsidP="00FE7D90">
      <w:pPr>
        <w:pStyle w:val="1"/>
        <w:jc w:val="left"/>
      </w:pPr>
    </w:p>
    <w:p w:rsidR="00FE7D90" w:rsidRPr="00431042" w:rsidRDefault="00FE7D90" w:rsidP="00FE7D90"/>
    <w:p w:rsidR="00FE7D90" w:rsidRPr="00431042" w:rsidRDefault="00FE7D90" w:rsidP="00FE7D90">
      <w:pPr>
        <w:pStyle w:val="1"/>
        <w:rPr>
          <w:b/>
          <w:bCs/>
        </w:rPr>
      </w:pPr>
      <w:r w:rsidRPr="00431042">
        <w:rPr>
          <w:b/>
          <w:bCs/>
        </w:rPr>
        <w:t>ПОСТАНОВЛЕНИЕ</w:t>
      </w:r>
    </w:p>
    <w:p w:rsidR="00FE7D90" w:rsidRPr="00431042" w:rsidRDefault="00FE7D90" w:rsidP="00FE7D90">
      <w:pPr>
        <w:jc w:val="both"/>
        <w:rPr>
          <w:sz w:val="28"/>
          <w:szCs w:val="28"/>
        </w:rPr>
      </w:pPr>
    </w:p>
    <w:p w:rsidR="00FE7D90" w:rsidRPr="00431042" w:rsidRDefault="007C3286" w:rsidP="00FE7D90">
      <w:pPr>
        <w:jc w:val="both"/>
        <w:rPr>
          <w:sz w:val="28"/>
          <w:szCs w:val="28"/>
        </w:rPr>
      </w:pPr>
      <w:r>
        <w:rPr>
          <w:sz w:val="28"/>
          <w:szCs w:val="28"/>
        </w:rPr>
        <w:t>«7</w:t>
      </w:r>
      <w:r w:rsidR="00FE7D90" w:rsidRPr="00431042"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апреля </w:t>
      </w:r>
      <w:r w:rsidR="00FE7D90" w:rsidRPr="00431042">
        <w:rPr>
          <w:sz w:val="28"/>
          <w:szCs w:val="28"/>
        </w:rPr>
        <w:t xml:space="preserve"> 202</w:t>
      </w:r>
      <w:r w:rsidR="00D5650D" w:rsidRPr="00431042">
        <w:rPr>
          <w:sz w:val="28"/>
          <w:szCs w:val="28"/>
        </w:rPr>
        <w:t>5</w:t>
      </w:r>
      <w:proofErr w:type="gramEnd"/>
      <w:r w:rsidR="00FE7D90" w:rsidRPr="00431042">
        <w:rPr>
          <w:sz w:val="28"/>
          <w:szCs w:val="28"/>
        </w:rPr>
        <w:t xml:space="preserve"> года                                           </w:t>
      </w:r>
      <w:r>
        <w:rPr>
          <w:sz w:val="28"/>
          <w:szCs w:val="28"/>
        </w:rPr>
        <w:t xml:space="preserve">             </w:t>
      </w:r>
      <w:r w:rsidR="00FE7D90" w:rsidRPr="00431042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</w:t>
      </w:r>
      <w:r w:rsidR="00FE7D90" w:rsidRPr="00431042">
        <w:rPr>
          <w:sz w:val="28"/>
          <w:szCs w:val="28"/>
        </w:rPr>
        <w:t xml:space="preserve"> № </w:t>
      </w:r>
      <w:r>
        <w:rPr>
          <w:sz w:val="28"/>
          <w:szCs w:val="28"/>
        </w:rPr>
        <w:t>293</w:t>
      </w:r>
    </w:p>
    <w:p w:rsidR="00FE7D90" w:rsidRPr="00431042" w:rsidRDefault="00FE7D90" w:rsidP="00FE7D90">
      <w:pPr>
        <w:jc w:val="both"/>
        <w:rPr>
          <w:sz w:val="44"/>
          <w:szCs w:val="44"/>
        </w:rPr>
      </w:pPr>
    </w:p>
    <w:p w:rsidR="00FE7D90" w:rsidRPr="00431042" w:rsidRDefault="00FE7D90" w:rsidP="00FE7D90">
      <w:pPr>
        <w:jc w:val="center"/>
        <w:rPr>
          <w:sz w:val="28"/>
          <w:szCs w:val="28"/>
        </w:rPr>
      </w:pPr>
      <w:r w:rsidRPr="00431042">
        <w:rPr>
          <w:sz w:val="28"/>
          <w:szCs w:val="28"/>
        </w:rPr>
        <w:t>г. Тверь</w:t>
      </w:r>
    </w:p>
    <w:p w:rsidR="00FE7D90" w:rsidRPr="00431042" w:rsidRDefault="00FE7D90" w:rsidP="00FE7D90">
      <w:pPr>
        <w:pStyle w:val="3"/>
        <w:jc w:val="center"/>
        <w:rPr>
          <w:b/>
          <w:bCs/>
          <w:sz w:val="32"/>
          <w:szCs w:val="32"/>
        </w:rPr>
      </w:pPr>
    </w:p>
    <w:p w:rsidR="00111389" w:rsidRPr="00431042" w:rsidRDefault="00111389" w:rsidP="00111389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r w:rsidRPr="00431042">
        <w:rPr>
          <w:b/>
          <w:bCs/>
          <w:sz w:val="28"/>
          <w:szCs w:val="28"/>
        </w:rPr>
        <w:t>О внесении изменений в постановление Администрации города</w:t>
      </w:r>
      <w:r w:rsidR="00B255B5" w:rsidRPr="00431042">
        <w:rPr>
          <w:b/>
          <w:bCs/>
          <w:sz w:val="28"/>
          <w:szCs w:val="28"/>
        </w:rPr>
        <w:t xml:space="preserve"> </w:t>
      </w:r>
      <w:r w:rsidRPr="00431042">
        <w:rPr>
          <w:b/>
          <w:bCs/>
          <w:sz w:val="28"/>
          <w:szCs w:val="28"/>
        </w:rPr>
        <w:t xml:space="preserve">Твери от 20.12.2017 № 1708 «О департаменте экономического </w:t>
      </w:r>
      <w:r w:rsidR="00A62EDB" w:rsidRPr="00431042">
        <w:rPr>
          <w:b/>
          <w:bCs/>
          <w:sz w:val="28"/>
          <w:szCs w:val="28"/>
        </w:rPr>
        <w:t>развития</w:t>
      </w:r>
      <w:r w:rsidR="00B255B5" w:rsidRPr="00431042">
        <w:rPr>
          <w:b/>
          <w:bCs/>
          <w:sz w:val="28"/>
          <w:szCs w:val="28"/>
        </w:rPr>
        <w:t xml:space="preserve"> </w:t>
      </w:r>
      <w:r w:rsidRPr="00431042">
        <w:rPr>
          <w:b/>
          <w:bCs/>
          <w:sz w:val="28"/>
          <w:szCs w:val="28"/>
        </w:rPr>
        <w:t xml:space="preserve">администрации города Твери» и постановление Главы администрации </w:t>
      </w:r>
      <w:r w:rsidR="00D71DE2" w:rsidRPr="00431042">
        <w:rPr>
          <w:b/>
          <w:bCs/>
          <w:sz w:val="28"/>
          <w:szCs w:val="28"/>
        </w:rPr>
        <w:t xml:space="preserve">города </w:t>
      </w:r>
      <w:r w:rsidRPr="00431042">
        <w:rPr>
          <w:b/>
          <w:bCs/>
          <w:sz w:val="28"/>
          <w:szCs w:val="28"/>
        </w:rPr>
        <w:t xml:space="preserve">Твери от 23.01.2007 № 198 «Об утверждении новой редакции положения о департаменте управления имуществом и земельными ресурсами администрации г. Твери» </w:t>
      </w:r>
    </w:p>
    <w:bookmarkEnd w:id="0"/>
    <w:p w:rsidR="00111389" w:rsidRPr="00431042" w:rsidRDefault="00111389" w:rsidP="00111389">
      <w:pPr>
        <w:pStyle w:val="a8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431042">
        <w:rPr>
          <w:rFonts w:ascii="Arial" w:hAnsi="Arial" w:cs="Arial"/>
          <w:b/>
          <w:bCs/>
        </w:rPr>
        <w:t xml:space="preserve"> </w:t>
      </w:r>
    </w:p>
    <w:p w:rsidR="00111389" w:rsidRPr="00431042" w:rsidRDefault="00111389" w:rsidP="00874B75">
      <w:pPr>
        <w:pStyle w:val="a8"/>
        <w:spacing w:before="60" w:beforeAutospacing="0" w:after="60" w:afterAutospacing="0" w:line="230" w:lineRule="atLeast"/>
        <w:ind w:firstLine="709"/>
        <w:jc w:val="both"/>
        <w:rPr>
          <w:sz w:val="28"/>
          <w:szCs w:val="28"/>
        </w:rPr>
      </w:pPr>
      <w:r w:rsidRPr="00431042">
        <w:rPr>
          <w:sz w:val="28"/>
          <w:szCs w:val="28"/>
        </w:rPr>
        <w:t xml:space="preserve">Руководствуясь Уставом города Твери, </w:t>
      </w:r>
    </w:p>
    <w:p w:rsidR="00111389" w:rsidRPr="00431042" w:rsidRDefault="00111389" w:rsidP="00874B75">
      <w:pPr>
        <w:pStyle w:val="ConsNormal"/>
        <w:widowControl/>
        <w:spacing w:before="60" w:after="6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1042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111389" w:rsidRPr="00431042" w:rsidRDefault="00111389" w:rsidP="00E41856">
      <w:pPr>
        <w:pStyle w:val="a8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31042">
        <w:rPr>
          <w:sz w:val="28"/>
          <w:szCs w:val="28"/>
        </w:rPr>
        <w:t xml:space="preserve">Внести в </w:t>
      </w:r>
      <w:r w:rsidR="00B255B5" w:rsidRPr="00431042">
        <w:rPr>
          <w:sz w:val="28"/>
          <w:szCs w:val="28"/>
        </w:rPr>
        <w:t xml:space="preserve">раздел 3 </w:t>
      </w:r>
      <w:r w:rsidRPr="00431042">
        <w:rPr>
          <w:sz w:val="28"/>
          <w:szCs w:val="28"/>
        </w:rPr>
        <w:t>Положени</w:t>
      </w:r>
      <w:r w:rsidR="00B255B5" w:rsidRPr="00431042">
        <w:rPr>
          <w:sz w:val="28"/>
          <w:szCs w:val="28"/>
        </w:rPr>
        <w:t>я</w:t>
      </w:r>
      <w:r w:rsidRPr="00431042">
        <w:rPr>
          <w:sz w:val="28"/>
          <w:szCs w:val="28"/>
        </w:rPr>
        <w:t xml:space="preserve"> о департаменте экономического развития администрации города Твери, утвержденное </w:t>
      </w:r>
      <w:r w:rsidR="0011182C" w:rsidRPr="00431042">
        <w:rPr>
          <w:sz w:val="28"/>
          <w:szCs w:val="28"/>
        </w:rPr>
        <w:t>п</w:t>
      </w:r>
      <w:r w:rsidRPr="00431042">
        <w:rPr>
          <w:sz w:val="28"/>
          <w:szCs w:val="28"/>
        </w:rPr>
        <w:t>остановлением Администрации города Твери от 20.12.2017 № 1708, изменени</w:t>
      </w:r>
      <w:r w:rsidR="000A1B08" w:rsidRPr="00431042">
        <w:rPr>
          <w:sz w:val="28"/>
          <w:szCs w:val="28"/>
        </w:rPr>
        <w:t>е</w:t>
      </w:r>
      <w:r w:rsidR="00B255B5" w:rsidRPr="00431042">
        <w:rPr>
          <w:sz w:val="28"/>
          <w:szCs w:val="28"/>
        </w:rPr>
        <w:t>, изложив пункт 3.73 в следующей редакции</w:t>
      </w:r>
      <w:r w:rsidRPr="00431042">
        <w:rPr>
          <w:sz w:val="28"/>
          <w:szCs w:val="28"/>
        </w:rPr>
        <w:t xml:space="preserve">: </w:t>
      </w:r>
    </w:p>
    <w:p w:rsidR="00111389" w:rsidRPr="00431042" w:rsidRDefault="00111389" w:rsidP="00E4185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42">
        <w:rPr>
          <w:sz w:val="28"/>
          <w:szCs w:val="28"/>
        </w:rPr>
        <w:t>«3.73. Осуществляет в установленном порядке функции и полномочия учредителя, функции и полномочия собственника имущества, а также функции распорядителя бюджетных средств в отношении следующих муниципальных учреждений: муниципального автономного учреждения «Агентство социально-экономического развития», муниципального автономного учреждения «Торгово-оздоровительный комплекс города Твери».</w:t>
      </w:r>
      <w:r w:rsidR="000A1B08" w:rsidRPr="00431042">
        <w:rPr>
          <w:sz w:val="28"/>
          <w:szCs w:val="28"/>
        </w:rPr>
        <w:t>»</w:t>
      </w:r>
      <w:r w:rsidRPr="00431042">
        <w:rPr>
          <w:sz w:val="28"/>
          <w:szCs w:val="28"/>
        </w:rPr>
        <w:t xml:space="preserve">. </w:t>
      </w:r>
    </w:p>
    <w:p w:rsidR="002238C2" w:rsidRPr="00431042" w:rsidRDefault="002238C2" w:rsidP="00E41856">
      <w:pPr>
        <w:pStyle w:val="a8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31042">
        <w:rPr>
          <w:sz w:val="28"/>
          <w:szCs w:val="28"/>
        </w:rPr>
        <w:t>Наделить начальника департамента экономического развития администрации города Твери Петрова Петра Сергеевича полномочиями выступать в качестве заявителя в Управлении Федеральной налоговой службы по Тверской области.</w:t>
      </w:r>
    </w:p>
    <w:p w:rsidR="002238C2" w:rsidRPr="00431042" w:rsidRDefault="002238C2" w:rsidP="00E41856">
      <w:pPr>
        <w:pStyle w:val="a8"/>
        <w:numPr>
          <w:ilvl w:val="0"/>
          <w:numId w:val="3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31042">
        <w:rPr>
          <w:sz w:val="28"/>
          <w:szCs w:val="28"/>
        </w:rPr>
        <w:t>Начальнику департамента экономического развития администрации города Твери Петрову Петру Сергеевичу обеспечить внесение изменений в сведения о департаменте экономического развития администрации города Твери в Единый государственный реестр юридических лиц в соответствии с законодательством Российской Федерации.</w:t>
      </w:r>
    </w:p>
    <w:p w:rsidR="000A1B08" w:rsidRPr="00431042" w:rsidRDefault="000A1B08" w:rsidP="00E41856">
      <w:pPr>
        <w:pStyle w:val="a8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31042">
        <w:rPr>
          <w:sz w:val="28"/>
          <w:szCs w:val="28"/>
        </w:rPr>
        <w:t xml:space="preserve">Внести в </w:t>
      </w:r>
      <w:r w:rsidR="00B255B5" w:rsidRPr="00431042">
        <w:rPr>
          <w:sz w:val="28"/>
          <w:szCs w:val="28"/>
        </w:rPr>
        <w:t xml:space="preserve">пункт 3.1 раздела 3 </w:t>
      </w:r>
      <w:r w:rsidRPr="00431042">
        <w:rPr>
          <w:sz w:val="28"/>
          <w:szCs w:val="28"/>
        </w:rPr>
        <w:t>Положени</w:t>
      </w:r>
      <w:r w:rsidR="00B255B5" w:rsidRPr="00431042">
        <w:rPr>
          <w:sz w:val="28"/>
          <w:szCs w:val="28"/>
        </w:rPr>
        <w:t>я</w:t>
      </w:r>
      <w:r w:rsidRPr="00431042">
        <w:rPr>
          <w:sz w:val="28"/>
          <w:szCs w:val="28"/>
        </w:rPr>
        <w:t xml:space="preserve"> о департаменте управления имуществом и земельными ресурсами администрации города Твери, утвержденно</w:t>
      </w:r>
      <w:r w:rsidR="00B255B5" w:rsidRPr="00431042">
        <w:rPr>
          <w:sz w:val="28"/>
          <w:szCs w:val="28"/>
        </w:rPr>
        <w:t>го</w:t>
      </w:r>
      <w:r w:rsidRPr="00431042">
        <w:rPr>
          <w:sz w:val="28"/>
          <w:szCs w:val="28"/>
        </w:rPr>
        <w:t xml:space="preserve"> </w:t>
      </w:r>
      <w:r w:rsidR="0011182C" w:rsidRPr="00431042">
        <w:rPr>
          <w:sz w:val="28"/>
          <w:szCs w:val="28"/>
        </w:rPr>
        <w:t>п</w:t>
      </w:r>
      <w:r w:rsidRPr="00431042">
        <w:rPr>
          <w:sz w:val="28"/>
          <w:szCs w:val="28"/>
        </w:rPr>
        <w:t>остановлением Главы администрации города Твери от 23.01.2007 № 198, следующие изменения:</w:t>
      </w:r>
    </w:p>
    <w:p w:rsidR="00111389" w:rsidRPr="00431042" w:rsidRDefault="002238C2" w:rsidP="00E4185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42">
        <w:rPr>
          <w:sz w:val="28"/>
          <w:szCs w:val="28"/>
        </w:rPr>
        <w:t>4</w:t>
      </w:r>
      <w:r w:rsidR="000A1B08" w:rsidRPr="00431042">
        <w:rPr>
          <w:sz w:val="28"/>
          <w:szCs w:val="28"/>
        </w:rPr>
        <w:t xml:space="preserve">.1. </w:t>
      </w:r>
      <w:r w:rsidR="00B255B5" w:rsidRPr="00431042">
        <w:rPr>
          <w:sz w:val="28"/>
          <w:szCs w:val="28"/>
        </w:rPr>
        <w:t>Подпункт 3.1.12.</w:t>
      </w:r>
      <w:r w:rsidR="00B255B5" w:rsidRPr="00431042">
        <w:rPr>
          <w:sz w:val="28"/>
          <w:szCs w:val="28"/>
          <w:lang w:val="en-US"/>
        </w:rPr>
        <w:t>I</w:t>
      </w:r>
      <w:r w:rsidR="00B255B5" w:rsidRPr="00431042">
        <w:rPr>
          <w:sz w:val="28"/>
          <w:szCs w:val="28"/>
        </w:rPr>
        <w:t xml:space="preserve"> изложить</w:t>
      </w:r>
      <w:r w:rsidR="000A1B08" w:rsidRPr="00431042">
        <w:rPr>
          <w:sz w:val="28"/>
          <w:szCs w:val="28"/>
        </w:rPr>
        <w:t xml:space="preserve"> в следующей редакции:</w:t>
      </w:r>
    </w:p>
    <w:p w:rsidR="000A1B08" w:rsidRPr="00431042" w:rsidRDefault="000A1B08" w:rsidP="00E4185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42">
        <w:rPr>
          <w:sz w:val="28"/>
          <w:szCs w:val="28"/>
        </w:rPr>
        <w:lastRenderedPageBreak/>
        <w:t>«3.1.12.I. осуществление в установленном порядке полномочий собственника имущества в качестве отраслевого органа Администрации города Твери в отношении муниципального унитарного предприятия «Тверские объединенные системы»;».</w:t>
      </w:r>
    </w:p>
    <w:p w:rsidR="000A1B08" w:rsidRPr="00431042" w:rsidRDefault="002238C2" w:rsidP="00E4185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42">
        <w:rPr>
          <w:sz w:val="28"/>
          <w:szCs w:val="28"/>
        </w:rPr>
        <w:t>4</w:t>
      </w:r>
      <w:r w:rsidR="000A1B08" w:rsidRPr="00431042">
        <w:rPr>
          <w:sz w:val="28"/>
          <w:szCs w:val="28"/>
        </w:rPr>
        <w:t xml:space="preserve">.2. </w:t>
      </w:r>
      <w:r w:rsidR="00B255B5" w:rsidRPr="00431042">
        <w:rPr>
          <w:sz w:val="28"/>
          <w:szCs w:val="28"/>
        </w:rPr>
        <w:t>Подп</w:t>
      </w:r>
      <w:r w:rsidR="000A1B08" w:rsidRPr="00431042">
        <w:rPr>
          <w:sz w:val="28"/>
          <w:szCs w:val="28"/>
        </w:rPr>
        <w:t>ункт 3.1.16.</w:t>
      </w:r>
      <w:r w:rsidR="00B255B5" w:rsidRPr="00431042">
        <w:t xml:space="preserve"> </w:t>
      </w:r>
      <w:r w:rsidR="00B255B5" w:rsidRPr="00431042">
        <w:rPr>
          <w:sz w:val="28"/>
          <w:szCs w:val="28"/>
        </w:rPr>
        <w:t>I изложить</w:t>
      </w:r>
      <w:r w:rsidR="000A1B08" w:rsidRPr="00431042">
        <w:rPr>
          <w:sz w:val="28"/>
          <w:szCs w:val="28"/>
        </w:rPr>
        <w:t xml:space="preserve"> в следующей редакции:</w:t>
      </w:r>
    </w:p>
    <w:p w:rsidR="000A1B08" w:rsidRPr="00431042" w:rsidRDefault="000A1B08" w:rsidP="00E4185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42">
        <w:rPr>
          <w:sz w:val="28"/>
          <w:szCs w:val="28"/>
        </w:rPr>
        <w:t>«3.1.16.I. осуществление в установленном порядке функций и полномочий учредителя, а также функций распорядителя бюджетных средств в отношении следующих муниципальных учреждений: муниципального казенного учреждения «Муниципальное имущество», муниципального бюджетного учреждения «Кадастровый центр Твери», муниципального автономного учреждения «Дирекция парков»;</w:t>
      </w:r>
      <w:r w:rsidR="002238C2" w:rsidRPr="00431042">
        <w:rPr>
          <w:sz w:val="28"/>
          <w:szCs w:val="28"/>
        </w:rPr>
        <w:t>».</w:t>
      </w:r>
    </w:p>
    <w:p w:rsidR="002238C2" w:rsidRPr="00431042" w:rsidRDefault="002238C2" w:rsidP="00E41856">
      <w:pPr>
        <w:pStyle w:val="a8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31042">
        <w:rPr>
          <w:sz w:val="28"/>
          <w:szCs w:val="28"/>
        </w:rPr>
        <w:t xml:space="preserve">Наделить начальника департамента управления имуществом и земельными ресурсами администрации города Твери Иванова Павла </w:t>
      </w:r>
      <w:proofErr w:type="gramStart"/>
      <w:r w:rsidRPr="00431042">
        <w:rPr>
          <w:sz w:val="28"/>
          <w:szCs w:val="28"/>
        </w:rPr>
        <w:t>Владимировича  полномочиями</w:t>
      </w:r>
      <w:proofErr w:type="gramEnd"/>
      <w:r w:rsidRPr="00431042">
        <w:rPr>
          <w:sz w:val="28"/>
          <w:szCs w:val="28"/>
        </w:rPr>
        <w:t xml:space="preserve"> выступать в качестве заявителя в Управлении Федеральной налоговой службы по Тверской области.</w:t>
      </w:r>
    </w:p>
    <w:p w:rsidR="00874B75" w:rsidRPr="00431042" w:rsidRDefault="00874B75" w:rsidP="00E41856">
      <w:pPr>
        <w:pStyle w:val="a8"/>
        <w:numPr>
          <w:ilvl w:val="0"/>
          <w:numId w:val="3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31042">
        <w:rPr>
          <w:sz w:val="28"/>
          <w:szCs w:val="28"/>
        </w:rPr>
        <w:t>Начальнику департамента управления имуществом и земельными ресурсами администрации города Твери Иванову Павлу Владимировичу обеспечить внесение изменений в сведения о департаменте управления имуществом и земельными ресурсами администрации города Твери в Единый государственный реестр юридических лиц в соответствии с законодательством Российской Федерации.</w:t>
      </w:r>
    </w:p>
    <w:p w:rsidR="00874B75" w:rsidRPr="00431042" w:rsidRDefault="00874B75" w:rsidP="00E41856">
      <w:pPr>
        <w:pStyle w:val="a8"/>
        <w:numPr>
          <w:ilvl w:val="0"/>
          <w:numId w:val="3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31042">
        <w:rPr>
          <w:sz w:val="28"/>
          <w:szCs w:val="28"/>
        </w:rPr>
        <w:t xml:space="preserve">Настоящее </w:t>
      </w:r>
      <w:r w:rsidR="0011182C" w:rsidRPr="00431042">
        <w:rPr>
          <w:sz w:val="28"/>
          <w:szCs w:val="28"/>
        </w:rPr>
        <w:t>п</w:t>
      </w:r>
      <w:r w:rsidRPr="00431042">
        <w:rPr>
          <w:sz w:val="28"/>
          <w:szCs w:val="28"/>
        </w:rPr>
        <w:t xml:space="preserve">остановление вступает в силу со дня </w:t>
      </w:r>
      <w:r w:rsidR="00B255B5" w:rsidRPr="00431042">
        <w:rPr>
          <w:sz w:val="28"/>
          <w:szCs w:val="28"/>
        </w:rPr>
        <w:t xml:space="preserve">его </w:t>
      </w:r>
      <w:r w:rsidRPr="00431042">
        <w:rPr>
          <w:sz w:val="28"/>
          <w:szCs w:val="28"/>
        </w:rPr>
        <w:t xml:space="preserve">официального опубликования. </w:t>
      </w:r>
    </w:p>
    <w:p w:rsidR="00874B75" w:rsidRPr="00431042" w:rsidRDefault="00874B75" w:rsidP="00E41856">
      <w:pPr>
        <w:pStyle w:val="a8"/>
        <w:numPr>
          <w:ilvl w:val="0"/>
          <w:numId w:val="3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31042">
        <w:rPr>
          <w:sz w:val="28"/>
          <w:szCs w:val="28"/>
        </w:rPr>
        <w:t xml:space="preserve"> Контроль за исполнением настоящего </w:t>
      </w:r>
      <w:r w:rsidR="0011182C" w:rsidRPr="00431042">
        <w:rPr>
          <w:sz w:val="28"/>
          <w:szCs w:val="28"/>
        </w:rPr>
        <w:t>п</w:t>
      </w:r>
      <w:r w:rsidRPr="00431042">
        <w:rPr>
          <w:sz w:val="28"/>
          <w:szCs w:val="28"/>
        </w:rPr>
        <w:t xml:space="preserve">остановления возложить на первого заместителя (заместителя) Главы Администрации города Твери, курирующего вопросы экономического и стратегического развития города. </w:t>
      </w:r>
    </w:p>
    <w:p w:rsidR="00874B75" w:rsidRPr="00431042" w:rsidRDefault="00874B75" w:rsidP="00E4185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42">
        <w:rPr>
          <w:sz w:val="28"/>
          <w:szCs w:val="28"/>
        </w:rPr>
        <w:t xml:space="preserve">Отчет об исполнении настоящего </w:t>
      </w:r>
      <w:r w:rsidR="0011182C" w:rsidRPr="00431042">
        <w:rPr>
          <w:sz w:val="28"/>
          <w:szCs w:val="28"/>
        </w:rPr>
        <w:t>п</w:t>
      </w:r>
      <w:r w:rsidRPr="00431042">
        <w:rPr>
          <w:sz w:val="28"/>
          <w:szCs w:val="28"/>
        </w:rPr>
        <w:t xml:space="preserve">остановления представить в срок до 01.07.2025. </w:t>
      </w:r>
    </w:p>
    <w:p w:rsidR="00D5650D" w:rsidRPr="00431042" w:rsidRDefault="00D5650D" w:rsidP="00FE7D90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74B75" w:rsidRPr="00431042" w:rsidRDefault="00874B75" w:rsidP="00FE7D90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E7D90" w:rsidRPr="00431042" w:rsidRDefault="00FE7D90" w:rsidP="00FE7D90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31042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                </w:t>
      </w:r>
      <w:r w:rsidR="00874B75" w:rsidRPr="0043104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31042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874B75" w:rsidRPr="00431042" w:rsidRDefault="00874B75" w:rsidP="00FE7D90">
      <w:pPr>
        <w:jc w:val="both"/>
        <w:rPr>
          <w:sz w:val="28"/>
          <w:szCs w:val="28"/>
        </w:rPr>
      </w:pPr>
    </w:p>
    <w:p w:rsidR="00874B75" w:rsidRPr="00431042" w:rsidRDefault="00874B75" w:rsidP="00FE7D90">
      <w:pPr>
        <w:jc w:val="both"/>
        <w:rPr>
          <w:sz w:val="28"/>
          <w:szCs w:val="28"/>
        </w:rPr>
      </w:pPr>
    </w:p>
    <w:p w:rsidR="00874B75" w:rsidRPr="00431042" w:rsidRDefault="00874B75" w:rsidP="00FE7D90">
      <w:pPr>
        <w:jc w:val="both"/>
        <w:rPr>
          <w:sz w:val="28"/>
          <w:szCs w:val="28"/>
        </w:rPr>
      </w:pPr>
    </w:p>
    <w:p w:rsidR="00B255B5" w:rsidRPr="00431042" w:rsidRDefault="00B255B5" w:rsidP="00FE7D90">
      <w:pPr>
        <w:jc w:val="both"/>
        <w:rPr>
          <w:sz w:val="28"/>
          <w:szCs w:val="28"/>
        </w:rPr>
      </w:pPr>
    </w:p>
    <w:p w:rsidR="00B255B5" w:rsidRPr="00431042" w:rsidRDefault="00B255B5" w:rsidP="00FE7D90">
      <w:pPr>
        <w:jc w:val="both"/>
        <w:rPr>
          <w:sz w:val="28"/>
          <w:szCs w:val="28"/>
        </w:rPr>
      </w:pPr>
    </w:p>
    <w:p w:rsidR="00B255B5" w:rsidRPr="00431042" w:rsidRDefault="00B255B5" w:rsidP="00FE7D90">
      <w:pPr>
        <w:jc w:val="both"/>
        <w:rPr>
          <w:sz w:val="28"/>
          <w:szCs w:val="28"/>
        </w:rPr>
      </w:pPr>
    </w:p>
    <w:p w:rsidR="00B255B5" w:rsidRPr="00431042" w:rsidRDefault="00B255B5" w:rsidP="00FE7D90">
      <w:pPr>
        <w:jc w:val="both"/>
        <w:rPr>
          <w:sz w:val="28"/>
          <w:szCs w:val="28"/>
        </w:rPr>
      </w:pPr>
    </w:p>
    <w:p w:rsidR="00B255B5" w:rsidRPr="00431042" w:rsidRDefault="00B255B5" w:rsidP="00FE7D90">
      <w:pPr>
        <w:jc w:val="both"/>
        <w:rPr>
          <w:sz w:val="28"/>
          <w:szCs w:val="28"/>
        </w:rPr>
      </w:pPr>
    </w:p>
    <w:p w:rsidR="00B255B5" w:rsidRPr="00431042" w:rsidRDefault="00B255B5" w:rsidP="00FE7D90">
      <w:pPr>
        <w:jc w:val="both"/>
        <w:rPr>
          <w:sz w:val="28"/>
          <w:szCs w:val="28"/>
        </w:rPr>
      </w:pPr>
    </w:p>
    <w:p w:rsidR="00E41856" w:rsidRPr="00431042" w:rsidRDefault="00E41856" w:rsidP="00FE7D90">
      <w:pPr>
        <w:jc w:val="both"/>
        <w:rPr>
          <w:sz w:val="28"/>
          <w:szCs w:val="28"/>
        </w:rPr>
      </w:pPr>
    </w:p>
    <w:p w:rsidR="00E41856" w:rsidRPr="00431042" w:rsidRDefault="00E41856" w:rsidP="00FE7D90">
      <w:pPr>
        <w:jc w:val="both"/>
        <w:rPr>
          <w:sz w:val="28"/>
          <w:szCs w:val="28"/>
        </w:rPr>
      </w:pPr>
    </w:p>
    <w:p w:rsidR="00E41856" w:rsidRPr="00431042" w:rsidRDefault="00E41856" w:rsidP="00FE7D90">
      <w:pPr>
        <w:jc w:val="both"/>
        <w:rPr>
          <w:sz w:val="28"/>
          <w:szCs w:val="28"/>
        </w:rPr>
      </w:pPr>
    </w:p>
    <w:sectPr w:rsidR="00E41856" w:rsidRPr="00431042" w:rsidSect="00495550">
      <w:pgSz w:w="11906" w:h="16838"/>
      <w:pgMar w:top="1134" w:right="567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41CEB"/>
    <w:multiLevelType w:val="multilevel"/>
    <w:tmpl w:val="291A1F7A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1" w15:restartNumberingAfterBreak="0">
    <w:nsid w:val="188C77CE"/>
    <w:multiLevelType w:val="multilevel"/>
    <w:tmpl w:val="5AD2A7AE"/>
    <w:lvl w:ilvl="0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6" w:hanging="2160"/>
      </w:pPr>
      <w:rPr>
        <w:rFonts w:hint="default"/>
      </w:rPr>
    </w:lvl>
  </w:abstractNum>
  <w:abstractNum w:abstractNumId="2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90"/>
    <w:rsid w:val="00024C2E"/>
    <w:rsid w:val="000A1B08"/>
    <w:rsid w:val="000F16BC"/>
    <w:rsid w:val="00111389"/>
    <w:rsid w:val="0011182C"/>
    <w:rsid w:val="001D4A7F"/>
    <w:rsid w:val="001F1BBE"/>
    <w:rsid w:val="001F3CB6"/>
    <w:rsid w:val="002052BC"/>
    <w:rsid w:val="002230F9"/>
    <w:rsid w:val="002238C2"/>
    <w:rsid w:val="00242085"/>
    <w:rsid w:val="00270FCB"/>
    <w:rsid w:val="00361D98"/>
    <w:rsid w:val="00431042"/>
    <w:rsid w:val="00495550"/>
    <w:rsid w:val="005D7F07"/>
    <w:rsid w:val="006350D5"/>
    <w:rsid w:val="006534D5"/>
    <w:rsid w:val="006776DB"/>
    <w:rsid w:val="00761E12"/>
    <w:rsid w:val="00763A98"/>
    <w:rsid w:val="007C3286"/>
    <w:rsid w:val="008037CD"/>
    <w:rsid w:val="00874B75"/>
    <w:rsid w:val="00913BF1"/>
    <w:rsid w:val="00931A98"/>
    <w:rsid w:val="009422C6"/>
    <w:rsid w:val="00966F20"/>
    <w:rsid w:val="00994C79"/>
    <w:rsid w:val="00A62EDB"/>
    <w:rsid w:val="00B255B5"/>
    <w:rsid w:val="00B45428"/>
    <w:rsid w:val="00B56D93"/>
    <w:rsid w:val="00CC72D3"/>
    <w:rsid w:val="00D5650D"/>
    <w:rsid w:val="00D71DE2"/>
    <w:rsid w:val="00E41856"/>
    <w:rsid w:val="00EC6AA3"/>
    <w:rsid w:val="00EE3B5C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00694-574F-41DA-B622-33577DAE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7D90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FE7D90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FE7D90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FE7D9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D90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E7D9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E7D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E7D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E7D9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E7D90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FE7D90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FE7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FE7D90"/>
    <w:pPr>
      <w:jc w:val="both"/>
    </w:pPr>
  </w:style>
  <w:style w:type="character" w:customStyle="1" w:styleId="a4">
    <w:name w:val="Основной текст Знак"/>
    <w:basedOn w:val="a0"/>
    <w:link w:val="a3"/>
    <w:rsid w:val="00FE7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E7D90"/>
    <w:pPr>
      <w:ind w:left="720"/>
      <w:contextualSpacing/>
    </w:pPr>
  </w:style>
  <w:style w:type="paragraph" w:styleId="23">
    <w:name w:val="Body Text 2"/>
    <w:basedOn w:val="a"/>
    <w:link w:val="24"/>
    <w:unhideWhenUsed/>
    <w:rsid w:val="00FE7D9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FE7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FE7D90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FE7D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11138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111389"/>
    <w:rPr>
      <w:color w:val="0000FF"/>
      <w:u w:val="single"/>
    </w:rPr>
  </w:style>
  <w:style w:type="paragraph" w:customStyle="1" w:styleId="ConsPlusNormal">
    <w:name w:val="ConsPlusNormal"/>
    <w:rsid w:val="001D4A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Shmankov</dc:creator>
  <cp:lastModifiedBy>Ким Екатерина Игоревна</cp:lastModifiedBy>
  <cp:revision>3</cp:revision>
  <cp:lastPrinted>2025-03-28T06:52:00Z</cp:lastPrinted>
  <dcterms:created xsi:type="dcterms:W3CDTF">2025-04-08T14:29:00Z</dcterms:created>
  <dcterms:modified xsi:type="dcterms:W3CDTF">2025-04-08T14:30:00Z</dcterms:modified>
</cp:coreProperties>
</file>